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D6" w:rsidRPr="00D37D6E" w:rsidRDefault="00C12353" w:rsidP="00D37D6E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37D6E">
        <w:rPr>
          <w:rFonts w:ascii="標楷體" w:eastAsia="標楷體" w:hAnsi="標楷體" w:hint="eastAsia"/>
          <w:b/>
          <w:sz w:val="36"/>
          <w:szCs w:val="36"/>
        </w:rPr>
        <w:t>國立</w:t>
      </w:r>
      <w:r w:rsidR="00D2313C">
        <w:rPr>
          <w:rFonts w:ascii="標楷體" w:eastAsia="標楷體" w:hAnsi="標楷體" w:hint="eastAsia"/>
          <w:b/>
          <w:sz w:val="36"/>
          <w:szCs w:val="36"/>
        </w:rPr>
        <w:t>高雄</w:t>
      </w:r>
      <w:r w:rsidRPr="00D37D6E">
        <w:rPr>
          <w:rFonts w:ascii="標楷體" w:eastAsia="標楷體" w:hAnsi="標楷體" w:hint="eastAsia"/>
          <w:b/>
          <w:sz w:val="36"/>
          <w:szCs w:val="36"/>
        </w:rPr>
        <w:t>大學</w:t>
      </w:r>
      <w:r w:rsidR="00EF3B5D" w:rsidRPr="00D37D6E">
        <w:rPr>
          <w:rFonts w:ascii="標楷體" w:eastAsia="標楷體" w:hAnsi="標楷體" w:hint="eastAsia"/>
          <w:b/>
          <w:sz w:val="36"/>
          <w:szCs w:val="36"/>
        </w:rPr>
        <w:t>教師</w:t>
      </w:r>
      <w:r w:rsidRPr="00D37D6E">
        <w:rPr>
          <w:rFonts w:ascii="標楷體" w:eastAsia="標楷體" w:hAnsi="標楷體" w:hint="eastAsia"/>
          <w:b/>
          <w:sz w:val="36"/>
          <w:szCs w:val="36"/>
        </w:rPr>
        <w:t>升等</w:t>
      </w:r>
      <w:r w:rsidRPr="00D37D6E">
        <w:rPr>
          <w:rFonts w:ascii="標楷體" w:eastAsia="標楷體" w:hAnsi="標楷體"/>
          <w:b/>
          <w:sz w:val="36"/>
          <w:szCs w:val="36"/>
        </w:rPr>
        <w:t>(</w:t>
      </w:r>
      <w:r w:rsidRPr="00D37D6E">
        <w:rPr>
          <w:rFonts w:ascii="標楷體" w:eastAsia="標楷體" w:hAnsi="標楷體" w:hint="eastAsia"/>
          <w:b/>
          <w:sz w:val="36"/>
          <w:szCs w:val="36"/>
        </w:rPr>
        <w:t>送審</w:t>
      </w:r>
      <w:r w:rsidRPr="00D37D6E">
        <w:rPr>
          <w:rFonts w:ascii="標楷體" w:eastAsia="標楷體" w:hAnsi="標楷體"/>
          <w:b/>
          <w:sz w:val="36"/>
          <w:szCs w:val="36"/>
        </w:rPr>
        <w:t>)</w:t>
      </w:r>
      <w:r w:rsidR="00080AD6" w:rsidRPr="00D37D6E">
        <w:rPr>
          <w:rFonts w:ascii="標楷體" w:eastAsia="標楷體" w:hAnsi="標楷體" w:hint="eastAsia"/>
          <w:b/>
          <w:sz w:val="36"/>
          <w:szCs w:val="36"/>
        </w:rPr>
        <w:t>具結著作</w:t>
      </w:r>
    </w:p>
    <w:p w:rsidR="00C12353" w:rsidRPr="00D37D6E" w:rsidRDefault="00080AD6" w:rsidP="00D37D6E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37D6E">
        <w:rPr>
          <w:rFonts w:ascii="標楷體" w:eastAsia="標楷體" w:hAnsi="標楷體" w:hint="eastAsia"/>
          <w:b/>
          <w:sz w:val="36"/>
          <w:szCs w:val="36"/>
        </w:rPr>
        <w:t>無涉及</w:t>
      </w:r>
      <w:r w:rsidR="00E16BC8" w:rsidRPr="00D37D6E">
        <w:rPr>
          <w:rFonts w:ascii="標楷體" w:eastAsia="標楷體" w:hAnsi="標楷體" w:hint="eastAsia"/>
          <w:b/>
          <w:sz w:val="36"/>
          <w:szCs w:val="36"/>
        </w:rPr>
        <w:t>「掠奪性期刋及研討會」</w:t>
      </w:r>
      <w:r w:rsidR="00C12353" w:rsidRPr="00D37D6E">
        <w:rPr>
          <w:rFonts w:ascii="標楷體" w:eastAsia="標楷體" w:hAnsi="標楷體" w:hint="eastAsia"/>
          <w:b/>
          <w:sz w:val="36"/>
          <w:szCs w:val="36"/>
        </w:rPr>
        <w:t>聲明</w:t>
      </w:r>
      <w:r w:rsidR="00E16BC8" w:rsidRPr="00D37D6E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C12353" w:rsidRPr="00C12353" w:rsidRDefault="00C12353">
      <w:pPr>
        <w:rPr>
          <w:rFonts w:ascii="標楷體" w:eastAsia="標楷體" w:hAnsi="標楷體"/>
          <w:sz w:val="28"/>
          <w:szCs w:val="28"/>
        </w:rPr>
      </w:pPr>
      <w:r w:rsidRPr="00C12353">
        <w:rPr>
          <w:rFonts w:ascii="標楷體" w:eastAsia="標楷體" w:hAnsi="標楷體" w:hint="eastAsia"/>
          <w:sz w:val="28"/>
          <w:szCs w:val="28"/>
        </w:rPr>
        <w:t>單位:                職稱:           姓名:          送審職級:</w:t>
      </w:r>
    </w:p>
    <w:p w:rsidR="00C12353" w:rsidRPr="00C12353" w:rsidRDefault="00C12353" w:rsidP="00C12353">
      <w:pPr>
        <w:ind w:firstLineChars="4536" w:firstLine="9072"/>
        <w:rPr>
          <w:rFonts w:ascii="標楷體" w:eastAsia="標楷體" w:hAnsi="標楷體"/>
          <w:sz w:val="20"/>
          <w:szCs w:val="20"/>
        </w:rPr>
      </w:pPr>
      <w:r w:rsidRPr="00C12353">
        <w:rPr>
          <w:rFonts w:ascii="標楷體" w:eastAsia="標楷體" w:hAnsi="標楷體" w:hint="eastAsia"/>
          <w:sz w:val="20"/>
          <w:szCs w:val="20"/>
        </w:rPr>
        <w:t>1</w:t>
      </w:r>
      <w:r w:rsidR="002D0F32">
        <w:rPr>
          <w:rFonts w:ascii="標楷體" w:eastAsia="標楷體" w:hAnsi="標楷體"/>
          <w:sz w:val="20"/>
          <w:szCs w:val="20"/>
        </w:rPr>
        <w:t>10</w:t>
      </w:r>
      <w:r w:rsidRPr="00C12353">
        <w:rPr>
          <w:rFonts w:ascii="標楷體" w:eastAsia="標楷體" w:hAnsi="標楷體" w:hint="eastAsia"/>
          <w:sz w:val="20"/>
          <w:szCs w:val="20"/>
        </w:rPr>
        <w:t>.</w:t>
      </w:r>
      <w:r w:rsidR="002D0F32">
        <w:rPr>
          <w:rFonts w:ascii="標楷體" w:eastAsia="標楷體" w:hAnsi="標楷體"/>
          <w:sz w:val="20"/>
          <w:szCs w:val="20"/>
        </w:rPr>
        <w:t>11</w:t>
      </w:r>
      <w:r w:rsidRPr="00C12353">
        <w:rPr>
          <w:rFonts w:ascii="標楷體" w:eastAsia="標楷體" w:hAnsi="標楷體" w:hint="eastAsia"/>
          <w:sz w:val="20"/>
          <w:szCs w:val="20"/>
        </w:rPr>
        <w:t>.</w:t>
      </w:r>
      <w:r w:rsidR="002D0F32">
        <w:rPr>
          <w:rFonts w:ascii="標楷體" w:eastAsia="標楷體" w:hAnsi="標楷體"/>
          <w:sz w:val="20"/>
          <w:szCs w:val="20"/>
        </w:rPr>
        <w:t>15</w:t>
      </w:r>
      <w:bookmarkStart w:id="0" w:name="_GoBack"/>
      <w:bookmarkEnd w:id="0"/>
      <w:r w:rsidRPr="00C12353">
        <w:rPr>
          <w:rFonts w:ascii="標楷體" w:eastAsia="標楷體" w:hAnsi="標楷體" w:hint="eastAsia"/>
          <w:sz w:val="20"/>
          <w:szCs w:val="20"/>
        </w:rPr>
        <w:t>製表</w:t>
      </w:r>
    </w:p>
    <w:tbl>
      <w:tblPr>
        <w:tblStyle w:val="a3"/>
        <w:tblW w:w="10652" w:type="dxa"/>
        <w:tblLook w:val="04A0" w:firstRow="1" w:lastRow="0" w:firstColumn="1" w:lastColumn="0" w:noHBand="0" w:noVBand="1"/>
      </w:tblPr>
      <w:tblGrid>
        <w:gridCol w:w="1392"/>
        <w:gridCol w:w="3276"/>
        <w:gridCol w:w="2566"/>
        <w:gridCol w:w="1566"/>
        <w:gridCol w:w="1852"/>
      </w:tblGrid>
      <w:tr w:rsidR="00C12353" w:rsidTr="0068212C">
        <w:trPr>
          <w:trHeight w:val="1024"/>
        </w:trPr>
        <w:tc>
          <w:tcPr>
            <w:tcW w:w="1392" w:type="dxa"/>
            <w:vAlign w:val="center"/>
          </w:tcPr>
          <w:p w:rsidR="00C12353" w:rsidRDefault="00C12353" w:rsidP="0068212C">
            <w:pPr>
              <w:widowControl/>
              <w:tabs>
                <w:tab w:val="left" w:pos="304"/>
              </w:tabs>
              <w:spacing w:line="360" w:lineRule="exact"/>
              <w:ind w:leftChars="1" w:left="554" w:hangingChars="197" w:hanging="55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8165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送審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專</w:t>
            </w:r>
          </w:p>
          <w:p w:rsidR="00C12353" w:rsidRPr="00081652" w:rsidRDefault="00C12353" w:rsidP="0068212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門</w:t>
            </w:r>
            <w:r w:rsidRPr="0008165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著作</w:t>
            </w:r>
          </w:p>
        </w:tc>
        <w:tc>
          <w:tcPr>
            <w:tcW w:w="3276" w:type="dxa"/>
            <w:vAlign w:val="center"/>
          </w:tcPr>
          <w:p w:rsidR="00C12353" w:rsidRPr="00081652" w:rsidRDefault="00C12353" w:rsidP="0068212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8165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著作名稱</w:t>
            </w:r>
          </w:p>
        </w:tc>
        <w:tc>
          <w:tcPr>
            <w:tcW w:w="2566" w:type="dxa"/>
            <w:vAlign w:val="center"/>
          </w:tcPr>
          <w:p w:rsidR="00C12353" w:rsidRPr="00081652" w:rsidRDefault="00C12353" w:rsidP="0068212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8165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期刋/研討會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8165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名稱</w:t>
            </w:r>
          </w:p>
        </w:tc>
        <w:tc>
          <w:tcPr>
            <w:tcW w:w="1566" w:type="dxa"/>
            <w:vAlign w:val="center"/>
          </w:tcPr>
          <w:p w:rsidR="00C12353" w:rsidRPr="00081652" w:rsidRDefault="00C12353" w:rsidP="0068212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8165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出版年月</w:t>
            </w:r>
          </w:p>
        </w:tc>
        <w:tc>
          <w:tcPr>
            <w:tcW w:w="1852" w:type="dxa"/>
            <w:vAlign w:val="center"/>
          </w:tcPr>
          <w:p w:rsidR="00C12353" w:rsidRDefault="00C12353" w:rsidP="0068212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8165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掠奪性</w:t>
            </w:r>
          </w:p>
          <w:p w:rsidR="00C12353" w:rsidRPr="00081652" w:rsidRDefault="00C12353" w:rsidP="0068212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8165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期刋/研討會</w:t>
            </w:r>
          </w:p>
        </w:tc>
      </w:tr>
      <w:tr w:rsidR="00C12353" w:rsidTr="0068212C">
        <w:trPr>
          <w:trHeight w:val="1751"/>
        </w:trPr>
        <w:tc>
          <w:tcPr>
            <w:tcW w:w="1392" w:type="dxa"/>
            <w:vAlign w:val="center"/>
          </w:tcPr>
          <w:p w:rsidR="00C12353" w:rsidRPr="00C12353" w:rsidRDefault="00C12353" w:rsidP="007A47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353">
              <w:rPr>
                <w:rFonts w:ascii="標楷體" w:eastAsia="標楷體" w:hAnsi="標楷體" w:hint="eastAsia"/>
                <w:sz w:val="28"/>
                <w:szCs w:val="28"/>
              </w:rPr>
              <w:t>代表著作</w:t>
            </w:r>
          </w:p>
        </w:tc>
        <w:tc>
          <w:tcPr>
            <w:tcW w:w="3276" w:type="dxa"/>
          </w:tcPr>
          <w:p w:rsidR="00C12353" w:rsidRDefault="00C12353"/>
        </w:tc>
        <w:tc>
          <w:tcPr>
            <w:tcW w:w="2566" w:type="dxa"/>
          </w:tcPr>
          <w:p w:rsidR="00C12353" w:rsidRDefault="00C12353"/>
        </w:tc>
        <w:tc>
          <w:tcPr>
            <w:tcW w:w="1566" w:type="dxa"/>
          </w:tcPr>
          <w:p w:rsidR="00C12353" w:rsidRDefault="00C12353"/>
        </w:tc>
        <w:tc>
          <w:tcPr>
            <w:tcW w:w="1852" w:type="dxa"/>
            <w:vAlign w:val="center"/>
          </w:tcPr>
          <w:p w:rsidR="00C12353" w:rsidRPr="00C12353" w:rsidRDefault="00C12353" w:rsidP="006821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353">
              <w:rPr>
                <w:rFonts w:ascii="標楷體" w:eastAsia="標楷體" w:hAnsi="標楷體" w:hint="eastAsia"/>
                <w:sz w:val="28"/>
                <w:szCs w:val="28"/>
              </w:rPr>
              <w:t>否:□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2353">
              <w:rPr>
                <w:rFonts w:ascii="標楷體" w:eastAsia="標楷體" w:hAnsi="標楷體" w:hint="eastAsia"/>
                <w:sz w:val="28"/>
                <w:szCs w:val="28"/>
              </w:rPr>
              <w:t>是:□</w:t>
            </w:r>
          </w:p>
        </w:tc>
      </w:tr>
      <w:tr w:rsidR="0059532D" w:rsidTr="0068212C">
        <w:trPr>
          <w:trHeight w:val="1484"/>
        </w:trPr>
        <w:tc>
          <w:tcPr>
            <w:tcW w:w="1392" w:type="dxa"/>
            <w:vMerge w:val="restart"/>
            <w:vAlign w:val="center"/>
          </w:tcPr>
          <w:p w:rsidR="0059532D" w:rsidRPr="00C12353" w:rsidRDefault="0059532D" w:rsidP="007A47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353">
              <w:rPr>
                <w:rFonts w:ascii="標楷體" w:eastAsia="標楷體" w:hAnsi="標楷體" w:hint="eastAsia"/>
                <w:sz w:val="28"/>
                <w:szCs w:val="28"/>
              </w:rPr>
              <w:t>參考著作</w:t>
            </w:r>
          </w:p>
        </w:tc>
        <w:tc>
          <w:tcPr>
            <w:tcW w:w="3276" w:type="dxa"/>
          </w:tcPr>
          <w:p w:rsidR="0059532D" w:rsidRDefault="0059532D"/>
        </w:tc>
        <w:tc>
          <w:tcPr>
            <w:tcW w:w="2566" w:type="dxa"/>
          </w:tcPr>
          <w:p w:rsidR="0059532D" w:rsidRDefault="0059532D"/>
        </w:tc>
        <w:tc>
          <w:tcPr>
            <w:tcW w:w="1566" w:type="dxa"/>
          </w:tcPr>
          <w:p w:rsidR="0059532D" w:rsidRDefault="0059532D"/>
        </w:tc>
        <w:tc>
          <w:tcPr>
            <w:tcW w:w="1852" w:type="dxa"/>
            <w:vAlign w:val="center"/>
          </w:tcPr>
          <w:p w:rsidR="0059532D" w:rsidRPr="00C12353" w:rsidRDefault="0059532D" w:rsidP="006821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353">
              <w:rPr>
                <w:rFonts w:ascii="標楷體" w:eastAsia="標楷體" w:hAnsi="標楷體" w:hint="eastAsia"/>
                <w:sz w:val="28"/>
                <w:szCs w:val="28"/>
              </w:rPr>
              <w:t>否:□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2353">
              <w:rPr>
                <w:rFonts w:ascii="標楷體" w:eastAsia="標楷體" w:hAnsi="標楷體" w:hint="eastAsia"/>
                <w:sz w:val="28"/>
                <w:szCs w:val="28"/>
              </w:rPr>
              <w:t>是:□</w:t>
            </w:r>
          </w:p>
        </w:tc>
      </w:tr>
      <w:tr w:rsidR="0059532D" w:rsidTr="0068212C">
        <w:trPr>
          <w:trHeight w:val="1751"/>
        </w:trPr>
        <w:tc>
          <w:tcPr>
            <w:tcW w:w="1392" w:type="dxa"/>
            <w:vMerge/>
          </w:tcPr>
          <w:p w:rsidR="0059532D" w:rsidRDefault="0059532D"/>
        </w:tc>
        <w:tc>
          <w:tcPr>
            <w:tcW w:w="3276" w:type="dxa"/>
          </w:tcPr>
          <w:p w:rsidR="0059532D" w:rsidRDefault="0059532D"/>
        </w:tc>
        <w:tc>
          <w:tcPr>
            <w:tcW w:w="2566" w:type="dxa"/>
          </w:tcPr>
          <w:p w:rsidR="0059532D" w:rsidRDefault="0059532D"/>
        </w:tc>
        <w:tc>
          <w:tcPr>
            <w:tcW w:w="1566" w:type="dxa"/>
          </w:tcPr>
          <w:p w:rsidR="0059532D" w:rsidRDefault="0059532D"/>
        </w:tc>
        <w:tc>
          <w:tcPr>
            <w:tcW w:w="1852" w:type="dxa"/>
            <w:vAlign w:val="center"/>
          </w:tcPr>
          <w:p w:rsidR="0059532D" w:rsidRPr="00C12353" w:rsidRDefault="0059532D" w:rsidP="006821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353">
              <w:rPr>
                <w:rFonts w:ascii="標楷體" w:eastAsia="標楷體" w:hAnsi="標楷體" w:hint="eastAsia"/>
                <w:sz w:val="28"/>
                <w:szCs w:val="28"/>
              </w:rPr>
              <w:t>否:□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2353">
              <w:rPr>
                <w:rFonts w:ascii="標楷體" w:eastAsia="標楷體" w:hAnsi="標楷體" w:hint="eastAsia"/>
                <w:sz w:val="28"/>
                <w:szCs w:val="28"/>
              </w:rPr>
              <w:t>是:□</w:t>
            </w:r>
          </w:p>
        </w:tc>
      </w:tr>
      <w:tr w:rsidR="0059532D" w:rsidTr="0068212C">
        <w:trPr>
          <w:trHeight w:val="1751"/>
        </w:trPr>
        <w:tc>
          <w:tcPr>
            <w:tcW w:w="1392" w:type="dxa"/>
            <w:vMerge/>
          </w:tcPr>
          <w:p w:rsidR="0059532D" w:rsidRDefault="0059532D"/>
        </w:tc>
        <w:tc>
          <w:tcPr>
            <w:tcW w:w="3276" w:type="dxa"/>
          </w:tcPr>
          <w:p w:rsidR="0059532D" w:rsidRDefault="0059532D"/>
        </w:tc>
        <w:tc>
          <w:tcPr>
            <w:tcW w:w="2566" w:type="dxa"/>
          </w:tcPr>
          <w:p w:rsidR="0059532D" w:rsidRDefault="0059532D"/>
        </w:tc>
        <w:tc>
          <w:tcPr>
            <w:tcW w:w="1566" w:type="dxa"/>
          </w:tcPr>
          <w:p w:rsidR="0059532D" w:rsidRDefault="0059532D"/>
        </w:tc>
        <w:tc>
          <w:tcPr>
            <w:tcW w:w="1852" w:type="dxa"/>
            <w:vAlign w:val="center"/>
          </w:tcPr>
          <w:p w:rsidR="0059532D" w:rsidRPr="00C12353" w:rsidRDefault="0059532D" w:rsidP="006821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353">
              <w:rPr>
                <w:rFonts w:ascii="標楷體" w:eastAsia="標楷體" w:hAnsi="標楷體" w:hint="eastAsia"/>
                <w:sz w:val="28"/>
                <w:szCs w:val="28"/>
              </w:rPr>
              <w:t>否:□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2353">
              <w:rPr>
                <w:rFonts w:ascii="標楷體" w:eastAsia="標楷體" w:hAnsi="標楷體" w:hint="eastAsia"/>
                <w:sz w:val="28"/>
                <w:szCs w:val="28"/>
              </w:rPr>
              <w:t>是:□</w:t>
            </w:r>
          </w:p>
        </w:tc>
      </w:tr>
      <w:tr w:rsidR="0059532D" w:rsidTr="0068212C">
        <w:trPr>
          <w:trHeight w:val="1306"/>
        </w:trPr>
        <w:tc>
          <w:tcPr>
            <w:tcW w:w="1392" w:type="dxa"/>
            <w:vMerge/>
          </w:tcPr>
          <w:p w:rsidR="0059532D" w:rsidRDefault="0059532D"/>
        </w:tc>
        <w:tc>
          <w:tcPr>
            <w:tcW w:w="3276" w:type="dxa"/>
          </w:tcPr>
          <w:p w:rsidR="0059532D" w:rsidRDefault="0059532D"/>
        </w:tc>
        <w:tc>
          <w:tcPr>
            <w:tcW w:w="2566" w:type="dxa"/>
          </w:tcPr>
          <w:p w:rsidR="0059532D" w:rsidRDefault="0059532D"/>
        </w:tc>
        <w:tc>
          <w:tcPr>
            <w:tcW w:w="1566" w:type="dxa"/>
          </w:tcPr>
          <w:p w:rsidR="0059532D" w:rsidRDefault="0059532D"/>
        </w:tc>
        <w:tc>
          <w:tcPr>
            <w:tcW w:w="1852" w:type="dxa"/>
            <w:vAlign w:val="center"/>
          </w:tcPr>
          <w:p w:rsidR="0059532D" w:rsidRPr="00C12353" w:rsidRDefault="0059532D" w:rsidP="006821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353">
              <w:rPr>
                <w:rFonts w:ascii="標楷體" w:eastAsia="標楷體" w:hAnsi="標楷體" w:hint="eastAsia"/>
                <w:sz w:val="28"/>
                <w:szCs w:val="28"/>
              </w:rPr>
              <w:t>否:□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2353">
              <w:rPr>
                <w:rFonts w:ascii="標楷體" w:eastAsia="標楷體" w:hAnsi="標楷體" w:hint="eastAsia"/>
                <w:sz w:val="28"/>
                <w:szCs w:val="28"/>
              </w:rPr>
              <w:t>是:□</w:t>
            </w:r>
          </w:p>
        </w:tc>
      </w:tr>
      <w:tr w:rsidR="007246A1" w:rsidTr="007A47CE">
        <w:trPr>
          <w:trHeight w:val="3095"/>
        </w:trPr>
        <w:tc>
          <w:tcPr>
            <w:tcW w:w="10652" w:type="dxa"/>
            <w:gridSpan w:val="5"/>
          </w:tcPr>
          <w:p w:rsidR="007246A1" w:rsidRPr="007246A1" w:rsidRDefault="007246A1" w:rsidP="007246A1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246A1">
              <w:rPr>
                <w:rFonts w:ascii="標楷體" w:eastAsia="標楷體" w:hAnsi="標楷體" w:hint="eastAsia"/>
                <w:szCs w:val="24"/>
              </w:rPr>
              <w:t>備註:</w:t>
            </w:r>
          </w:p>
          <w:p w:rsidR="007246A1" w:rsidRPr="007246A1" w:rsidRDefault="007246A1" w:rsidP="007246A1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246A1">
              <w:rPr>
                <w:rFonts w:ascii="標楷體" w:eastAsia="標楷體" w:hAnsi="標楷體" w:hint="eastAsia"/>
                <w:szCs w:val="24"/>
              </w:rPr>
              <w:t>依教育部108年6月3日臺教高字第1080067996號函</w:t>
            </w:r>
            <w:r>
              <w:rPr>
                <w:rFonts w:ascii="標楷體" w:eastAsia="標楷體" w:hAnsi="標楷體" w:hint="eastAsia"/>
                <w:szCs w:val="24"/>
              </w:rPr>
              <w:t>辦理</w:t>
            </w:r>
            <w:r w:rsidRPr="007246A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246A1" w:rsidRPr="005C0372" w:rsidRDefault="007246A1" w:rsidP="007246A1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46A1">
              <w:rPr>
                <w:rFonts w:ascii="標楷體" w:eastAsia="標楷體" w:hAnsi="標楷體" w:hint="eastAsia"/>
                <w:szCs w:val="24"/>
              </w:rPr>
              <w:t>掠奪性期刋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7246A1">
              <w:rPr>
                <w:rFonts w:ascii="標楷體" w:eastAsia="標楷體" w:hAnsi="標楷體" w:hint="eastAsia"/>
                <w:szCs w:val="24"/>
              </w:rPr>
              <w:t>研討會:</w:t>
            </w:r>
            <w:r>
              <w:rPr>
                <w:rFonts w:ascii="標楷體" w:eastAsia="標楷體" w:hAnsi="標楷體" w:hint="eastAsia"/>
                <w:szCs w:val="24"/>
              </w:rPr>
              <w:t>係以投搞者付費出版方式牟利，</w:t>
            </w:r>
            <w:r w:rsidR="007C78D2">
              <w:rPr>
                <w:rFonts w:ascii="標楷體" w:eastAsia="標楷體" w:hAnsi="標楷體" w:hint="eastAsia"/>
                <w:szCs w:val="24"/>
              </w:rPr>
              <w:t>通常未具正式審查機制及適當保存內容的管道，可能涉及違反「專科以上學校教師資格審定辦法」第21條第2項之規定。</w:t>
            </w:r>
          </w:p>
          <w:p w:rsidR="005C0372" w:rsidRDefault="005C0372" w:rsidP="005C037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C0372" w:rsidRDefault="005C0372" w:rsidP="005C037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C0372" w:rsidRDefault="005C0372" w:rsidP="005C0372">
            <w:pPr>
              <w:spacing w:line="300" w:lineRule="exact"/>
              <w:ind w:firstLineChars="2936" w:firstLine="8221"/>
              <w:rPr>
                <w:rFonts w:ascii="標楷體" w:eastAsia="標楷體" w:hAnsi="標楷體"/>
                <w:sz w:val="28"/>
                <w:szCs w:val="28"/>
              </w:rPr>
            </w:pPr>
          </w:p>
          <w:p w:rsidR="005C0372" w:rsidRDefault="005C0372" w:rsidP="005C0372">
            <w:pPr>
              <w:spacing w:line="300" w:lineRule="exact"/>
              <w:ind w:firstLineChars="2936" w:firstLine="8221"/>
              <w:rPr>
                <w:rFonts w:ascii="標楷體" w:eastAsia="標楷體" w:hAnsi="標楷體"/>
                <w:sz w:val="28"/>
                <w:szCs w:val="28"/>
              </w:rPr>
            </w:pPr>
          </w:p>
          <w:p w:rsidR="005C0372" w:rsidRDefault="005C0372" w:rsidP="005C0372">
            <w:pPr>
              <w:spacing w:line="300" w:lineRule="exact"/>
              <w:ind w:firstLineChars="2278" w:firstLine="6378"/>
              <w:rPr>
                <w:rFonts w:ascii="標楷體" w:eastAsia="標楷體" w:hAnsi="標楷體"/>
                <w:sz w:val="28"/>
                <w:szCs w:val="28"/>
                <w:u w:val="thic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送審教師(簽名)</w:t>
            </w:r>
            <w:r w:rsidRPr="005C0372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</w:t>
            </w:r>
            <w:r w:rsidRPr="005C0372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</w:t>
            </w:r>
          </w:p>
          <w:p w:rsidR="005C0372" w:rsidRPr="005C0372" w:rsidRDefault="005C0372" w:rsidP="005C0372">
            <w:pPr>
              <w:spacing w:line="300" w:lineRule="exact"/>
              <w:ind w:firstLineChars="2936" w:firstLine="8221"/>
              <w:rPr>
                <w:rFonts w:ascii="標楷體" w:eastAsia="標楷體" w:hAnsi="標楷體"/>
                <w:sz w:val="28"/>
                <w:szCs w:val="28"/>
              </w:rPr>
            </w:pPr>
            <w:r w:rsidRPr="005C037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C0372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</w:tr>
    </w:tbl>
    <w:p w:rsidR="00C84C31" w:rsidRDefault="00C84C31" w:rsidP="00C84C31"/>
    <w:sectPr w:rsidR="00C84C31" w:rsidSect="00D37D6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5C6" w:rsidRDefault="00EB45C6" w:rsidP="00D37D6E">
      <w:r>
        <w:separator/>
      </w:r>
    </w:p>
  </w:endnote>
  <w:endnote w:type="continuationSeparator" w:id="0">
    <w:p w:rsidR="00EB45C6" w:rsidRDefault="00EB45C6" w:rsidP="00D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5C6" w:rsidRDefault="00EB45C6" w:rsidP="00D37D6E">
      <w:r>
        <w:separator/>
      </w:r>
    </w:p>
  </w:footnote>
  <w:footnote w:type="continuationSeparator" w:id="0">
    <w:p w:rsidR="00EB45C6" w:rsidRDefault="00EB45C6" w:rsidP="00D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D7710"/>
    <w:multiLevelType w:val="hybridMultilevel"/>
    <w:tmpl w:val="7312FB1C"/>
    <w:lvl w:ilvl="0" w:tplc="D7AEA5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53"/>
    <w:rsid w:val="00012A88"/>
    <w:rsid w:val="00080AD6"/>
    <w:rsid w:val="002D0F32"/>
    <w:rsid w:val="00446F51"/>
    <w:rsid w:val="0059532D"/>
    <w:rsid w:val="005C0372"/>
    <w:rsid w:val="0068212C"/>
    <w:rsid w:val="006E5D7D"/>
    <w:rsid w:val="007246A1"/>
    <w:rsid w:val="007A47CE"/>
    <w:rsid w:val="007C78D2"/>
    <w:rsid w:val="00A34329"/>
    <w:rsid w:val="00B2036D"/>
    <w:rsid w:val="00C12353"/>
    <w:rsid w:val="00C84C31"/>
    <w:rsid w:val="00D2313C"/>
    <w:rsid w:val="00D37D6E"/>
    <w:rsid w:val="00DA50BC"/>
    <w:rsid w:val="00DF2C5A"/>
    <w:rsid w:val="00E16BC8"/>
    <w:rsid w:val="00EB45C6"/>
    <w:rsid w:val="00ED7DA8"/>
    <w:rsid w:val="00E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8DCB18-75F8-4F37-B7C8-F5D5A1C2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6A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37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7D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7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7D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superuser</cp:lastModifiedBy>
  <cp:revision>3</cp:revision>
  <cp:lastPrinted>2019-07-02T09:21:00Z</cp:lastPrinted>
  <dcterms:created xsi:type="dcterms:W3CDTF">2021-11-16T01:46:00Z</dcterms:created>
  <dcterms:modified xsi:type="dcterms:W3CDTF">2021-11-16T01:49:00Z</dcterms:modified>
</cp:coreProperties>
</file>